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8A338B" w14:textId="77777777" w:rsidR="00810F11" w:rsidRPr="00567FA3" w:rsidRDefault="00810F11">
      <w:pPr>
        <w:spacing w:after="0" w:line="240" w:lineRule="auto"/>
        <w:jc w:val="center"/>
        <w:rPr>
          <w:rFonts w:ascii="Arial" w:eastAsia="Arial" w:hAnsi="Arial" w:cs="Arial"/>
          <w:noProof/>
          <w:color w:val="000000" w:themeColor="text1"/>
        </w:rPr>
      </w:pPr>
    </w:p>
    <w:p w14:paraId="0DE851E3" w14:textId="77777777" w:rsidR="00810F11" w:rsidRPr="00567FA3" w:rsidRDefault="00810F11">
      <w:pPr>
        <w:spacing w:after="0" w:line="240" w:lineRule="auto"/>
        <w:jc w:val="center"/>
        <w:rPr>
          <w:rFonts w:ascii="Arial" w:eastAsia="Arial" w:hAnsi="Arial" w:cs="Arial"/>
          <w:noProof/>
          <w:color w:val="000000" w:themeColor="text1"/>
        </w:rPr>
      </w:pPr>
    </w:p>
    <w:p w14:paraId="249A24A5" w14:textId="77777777" w:rsidR="00810F11" w:rsidRPr="00567FA3" w:rsidRDefault="00323B59">
      <w:pPr>
        <w:spacing w:after="0" w:line="240" w:lineRule="auto"/>
        <w:jc w:val="center"/>
        <w:rPr>
          <w:rFonts w:ascii="Arial" w:eastAsia="Arial" w:hAnsi="Arial" w:cs="Arial"/>
          <w:noProof/>
          <w:color w:val="000000" w:themeColor="text1"/>
        </w:rPr>
      </w:pPr>
      <w:r w:rsidRPr="00567FA3">
        <w:rPr>
          <w:rFonts w:ascii="Arial" w:eastAsia="Arial" w:hAnsi="Arial" w:cs="Arial"/>
          <w:noProof/>
          <w:color w:val="000000" w:themeColor="text1"/>
        </w:rPr>
        <w:t>Дүүргийн удирдах ажилтнуудын шуурхай хуралдааны үеэр</w:t>
      </w:r>
    </w:p>
    <w:p w14:paraId="487C83BD" w14:textId="77777777" w:rsidR="00810F11" w:rsidRPr="00567FA3" w:rsidRDefault="00323B59">
      <w:pPr>
        <w:spacing w:after="0" w:line="240" w:lineRule="auto"/>
        <w:jc w:val="center"/>
        <w:rPr>
          <w:rFonts w:ascii="Arial" w:eastAsia="Arial" w:hAnsi="Arial" w:cs="Arial"/>
          <w:noProof/>
          <w:color w:val="000000" w:themeColor="text1"/>
        </w:rPr>
      </w:pPr>
      <w:r w:rsidRPr="00567FA3">
        <w:rPr>
          <w:rFonts w:ascii="Arial" w:eastAsia="Arial" w:hAnsi="Arial" w:cs="Arial"/>
          <w:noProof/>
          <w:color w:val="000000" w:themeColor="text1"/>
        </w:rPr>
        <w:t>Засаг даргын өгсөн  үүрэг даалгавар</w:t>
      </w:r>
    </w:p>
    <w:p w14:paraId="6BD6D388" w14:textId="77777777" w:rsidR="00810F11" w:rsidRPr="00567FA3" w:rsidRDefault="00810F11">
      <w:pPr>
        <w:spacing w:after="0" w:line="240" w:lineRule="auto"/>
        <w:jc w:val="center"/>
        <w:rPr>
          <w:rFonts w:ascii="Arial" w:eastAsia="Arial" w:hAnsi="Arial" w:cs="Arial"/>
          <w:noProof/>
          <w:color w:val="000000" w:themeColor="text1"/>
        </w:rPr>
      </w:pPr>
    </w:p>
    <w:p w14:paraId="2B7DFB7F" w14:textId="77777777" w:rsidR="00810F11" w:rsidRPr="00567FA3" w:rsidRDefault="00810F11">
      <w:pPr>
        <w:spacing w:after="0" w:line="240" w:lineRule="auto"/>
        <w:jc w:val="both"/>
        <w:rPr>
          <w:rFonts w:ascii="Arial" w:eastAsia="Arial" w:hAnsi="Arial" w:cs="Arial"/>
          <w:noProof/>
          <w:color w:val="000000" w:themeColor="text1"/>
        </w:rPr>
      </w:pPr>
    </w:p>
    <w:p w14:paraId="1B2610FA" w14:textId="3EE04C48" w:rsidR="00810F11" w:rsidRPr="00567FA3" w:rsidRDefault="00186F78">
      <w:pPr>
        <w:spacing w:after="0" w:line="240" w:lineRule="auto"/>
        <w:jc w:val="both"/>
        <w:rPr>
          <w:rFonts w:ascii="Arial" w:eastAsia="Arial" w:hAnsi="Arial" w:cs="Arial"/>
          <w:noProof/>
          <w:color w:val="000000" w:themeColor="text1"/>
        </w:rPr>
      </w:pPr>
      <w:r w:rsidRPr="00567FA3">
        <w:rPr>
          <w:rFonts w:ascii="Arial" w:eastAsia="Arial" w:hAnsi="Arial" w:cs="Arial"/>
          <w:noProof/>
          <w:color w:val="000000" w:themeColor="text1"/>
        </w:rPr>
        <w:t xml:space="preserve">   </w:t>
      </w:r>
      <w:r w:rsidR="00323B59" w:rsidRPr="00567FA3">
        <w:rPr>
          <w:rFonts w:ascii="Arial" w:eastAsia="Arial" w:hAnsi="Arial" w:cs="Arial"/>
          <w:noProof/>
          <w:color w:val="000000" w:themeColor="text1"/>
        </w:rPr>
        <w:t>202</w:t>
      </w:r>
      <w:r w:rsidR="007840F2" w:rsidRPr="00567FA3">
        <w:rPr>
          <w:rFonts w:ascii="Arial" w:eastAsia="Arial" w:hAnsi="Arial" w:cs="Arial"/>
          <w:noProof/>
          <w:color w:val="000000" w:themeColor="text1"/>
        </w:rPr>
        <w:t>2</w:t>
      </w:r>
      <w:r w:rsidR="00323B59" w:rsidRPr="00567FA3">
        <w:rPr>
          <w:rFonts w:ascii="Arial" w:eastAsia="Arial" w:hAnsi="Arial" w:cs="Arial"/>
          <w:noProof/>
          <w:color w:val="000000" w:themeColor="text1"/>
        </w:rPr>
        <w:t>.</w:t>
      </w:r>
      <w:r w:rsidR="00EC499A" w:rsidRPr="00567FA3">
        <w:rPr>
          <w:rFonts w:ascii="Arial" w:eastAsia="Arial" w:hAnsi="Arial" w:cs="Arial"/>
          <w:noProof/>
          <w:color w:val="000000" w:themeColor="text1"/>
        </w:rPr>
        <w:t>10</w:t>
      </w:r>
      <w:r w:rsidR="00EB0F19" w:rsidRPr="00567FA3">
        <w:rPr>
          <w:rFonts w:ascii="Arial" w:eastAsia="Arial" w:hAnsi="Arial" w:cs="Arial"/>
          <w:noProof/>
          <w:color w:val="000000" w:themeColor="text1"/>
        </w:rPr>
        <w:t>.</w:t>
      </w:r>
      <w:r w:rsidR="00AC2C24">
        <w:rPr>
          <w:rFonts w:ascii="Arial" w:eastAsia="Arial" w:hAnsi="Arial" w:cs="Arial"/>
          <w:noProof/>
          <w:color w:val="000000" w:themeColor="text1"/>
        </w:rPr>
        <w:t>18</w:t>
      </w:r>
      <w:bookmarkStart w:id="0" w:name="_GoBack"/>
      <w:bookmarkEnd w:id="0"/>
    </w:p>
    <w:p w14:paraId="1E66187F" w14:textId="77777777" w:rsidR="00810F11" w:rsidRPr="00567FA3" w:rsidRDefault="00810F11">
      <w:pPr>
        <w:spacing w:after="0" w:line="240" w:lineRule="auto"/>
        <w:jc w:val="both"/>
        <w:rPr>
          <w:rFonts w:ascii="Arial" w:eastAsia="Arial" w:hAnsi="Arial" w:cs="Arial"/>
          <w:noProof/>
          <w:color w:val="000000" w:themeColor="text1"/>
        </w:rPr>
      </w:pPr>
    </w:p>
    <w:tbl>
      <w:tblPr>
        <w:tblStyle w:val="a"/>
        <w:tblW w:w="9318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0"/>
        <w:gridCol w:w="6561"/>
        <w:gridCol w:w="2127"/>
      </w:tblGrid>
      <w:tr w:rsidR="00567FA3" w:rsidRPr="00567FA3" w14:paraId="6F19DF93" w14:textId="77777777" w:rsidTr="00D2251A">
        <w:trPr>
          <w:trHeight w:val="45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6732A" w14:textId="77777777" w:rsidR="00D2251A" w:rsidRPr="00567FA3" w:rsidRDefault="00D2251A">
            <w:pPr>
              <w:jc w:val="both"/>
              <w:rPr>
                <w:rFonts w:ascii="Arial" w:eastAsia="Arial" w:hAnsi="Arial" w:cs="Arial"/>
                <w:b/>
                <w:noProof/>
                <w:color w:val="000000" w:themeColor="text1"/>
              </w:rPr>
            </w:pPr>
          </w:p>
          <w:p w14:paraId="513CE07B" w14:textId="77777777" w:rsidR="00D2251A" w:rsidRPr="00567FA3" w:rsidRDefault="00D2251A">
            <w:pPr>
              <w:jc w:val="both"/>
              <w:rPr>
                <w:rFonts w:ascii="Arial" w:eastAsia="Arial" w:hAnsi="Arial" w:cs="Arial"/>
                <w:b/>
                <w:noProof/>
                <w:color w:val="000000" w:themeColor="text1"/>
              </w:rPr>
            </w:pPr>
            <w:r w:rsidRPr="00567FA3">
              <w:rPr>
                <w:rFonts w:ascii="Arial" w:eastAsia="Arial" w:hAnsi="Arial" w:cs="Arial"/>
                <w:b/>
                <w:noProof/>
                <w:color w:val="000000" w:themeColor="text1"/>
              </w:rPr>
              <w:t>№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CC0CD" w14:textId="77777777" w:rsidR="00D2251A" w:rsidRPr="00567FA3" w:rsidRDefault="00D2251A">
            <w:pPr>
              <w:jc w:val="center"/>
              <w:rPr>
                <w:rFonts w:ascii="Arial" w:eastAsia="Arial" w:hAnsi="Arial" w:cs="Arial"/>
                <w:b/>
                <w:noProof/>
                <w:color w:val="000000" w:themeColor="text1"/>
              </w:rPr>
            </w:pPr>
          </w:p>
          <w:p w14:paraId="77FD4472" w14:textId="77777777" w:rsidR="00D2251A" w:rsidRPr="00567FA3" w:rsidRDefault="00D2251A">
            <w:pPr>
              <w:jc w:val="center"/>
              <w:rPr>
                <w:rFonts w:ascii="Arial" w:eastAsia="Arial" w:hAnsi="Arial" w:cs="Arial"/>
                <w:b/>
                <w:noProof/>
                <w:color w:val="000000" w:themeColor="text1"/>
              </w:rPr>
            </w:pPr>
            <w:r w:rsidRPr="00567FA3">
              <w:rPr>
                <w:rFonts w:ascii="Arial" w:eastAsia="Arial" w:hAnsi="Arial" w:cs="Arial"/>
                <w:b/>
                <w:noProof/>
                <w:color w:val="000000" w:themeColor="text1"/>
              </w:rPr>
              <w:t>Товч агуулга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B4185" w14:textId="77777777" w:rsidR="00D2251A" w:rsidRPr="00567FA3" w:rsidRDefault="00D2251A">
            <w:pPr>
              <w:jc w:val="center"/>
              <w:rPr>
                <w:rFonts w:ascii="Arial" w:eastAsia="Arial" w:hAnsi="Arial" w:cs="Arial"/>
                <w:b/>
                <w:noProof/>
                <w:color w:val="000000" w:themeColor="text1"/>
              </w:rPr>
            </w:pPr>
          </w:p>
          <w:p w14:paraId="184D78A4" w14:textId="77777777" w:rsidR="00D2251A" w:rsidRPr="00567FA3" w:rsidRDefault="00D2251A">
            <w:pPr>
              <w:jc w:val="center"/>
              <w:rPr>
                <w:rFonts w:ascii="Arial" w:eastAsia="Arial" w:hAnsi="Arial" w:cs="Arial"/>
                <w:b/>
                <w:noProof/>
                <w:color w:val="000000" w:themeColor="text1"/>
              </w:rPr>
            </w:pPr>
            <w:r w:rsidRPr="00567FA3">
              <w:rPr>
                <w:rFonts w:ascii="Arial" w:eastAsia="Arial" w:hAnsi="Arial" w:cs="Arial"/>
                <w:b/>
                <w:noProof/>
                <w:color w:val="000000" w:themeColor="text1"/>
              </w:rPr>
              <w:t>Хяналт тавих байгууллага</w:t>
            </w:r>
          </w:p>
        </w:tc>
      </w:tr>
      <w:tr w:rsidR="00567FA3" w:rsidRPr="00567FA3" w14:paraId="2A6BC5B4" w14:textId="77777777" w:rsidTr="00D2251A">
        <w:trPr>
          <w:trHeight w:val="45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29D74" w14:textId="4BAA1BAA" w:rsidR="00D2251A" w:rsidRPr="00567FA3" w:rsidRDefault="00D2251A" w:rsidP="00BE5945">
            <w:pPr>
              <w:jc w:val="center"/>
              <w:rPr>
                <w:rFonts w:ascii="Arial" w:eastAsia="Arial" w:hAnsi="Arial" w:cs="Arial"/>
                <w:noProof/>
                <w:color w:val="000000" w:themeColor="text1"/>
              </w:rPr>
            </w:pPr>
            <w:r w:rsidRPr="00567FA3">
              <w:rPr>
                <w:rFonts w:ascii="Arial" w:eastAsia="Arial" w:hAnsi="Arial" w:cs="Arial"/>
                <w:noProof/>
                <w:color w:val="000000" w:themeColor="text1"/>
              </w:rPr>
              <w:t>1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F6007" w14:textId="2D5BEC30" w:rsidR="00D2251A" w:rsidRPr="00567FA3" w:rsidRDefault="00567FA3" w:rsidP="00B96C03">
            <w:pPr>
              <w:shd w:val="clear" w:color="auto" w:fill="FFFFFF"/>
              <w:jc w:val="both"/>
              <w:rPr>
                <w:rFonts w:ascii="Arial" w:eastAsia="Times New Roman" w:hAnsi="Arial" w:cs="Arial"/>
                <w:noProof/>
                <w:color w:val="000000" w:themeColor="text1"/>
              </w:rPr>
            </w:pPr>
            <w:r w:rsidRPr="00567FA3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Австрали улсаас Монгол улсад суугаа онц бөгөөд бүрэн эрхт элчин сайд Кэйти Смит дүүрэгт ажиллахтай холбоотой бэлтгэл ажлыг сайтар хангаж ажиллах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1F577B" w14:textId="691122EB" w:rsidR="00D2251A" w:rsidRPr="00567FA3" w:rsidRDefault="00CE4EFB" w:rsidP="00CA6BB7">
            <w:pPr>
              <w:jc w:val="center"/>
              <w:rPr>
                <w:rFonts w:ascii="Arial" w:eastAsia="Arial" w:hAnsi="Arial" w:cs="Arial"/>
                <w:noProof/>
                <w:color w:val="000000" w:themeColor="text1"/>
              </w:rPr>
            </w:pPr>
            <w:r w:rsidRPr="00567FA3">
              <w:rPr>
                <w:rFonts w:ascii="Arial" w:hAnsi="Arial" w:cs="Arial"/>
                <w:noProof/>
                <w:color w:val="000000" w:themeColor="text1"/>
              </w:rPr>
              <w:t>ТЗУХ</w:t>
            </w:r>
          </w:p>
        </w:tc>
      </w:tr>
      <w:tr w:rsidR="00567FA3" w:rsidRPr="00567FA3" w14:paraId="34AF825B" w14:textId="77777777" w:rsidTr="00D2251A">
        <w:trPr>
          <w:trHeight w:val="41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C50D4" w14:textId="57F42BE3" w:rsidR="00D2251A" w:rsidRPr="00567FA3" w:rsidRDefault="00D2251A" w:rsidP="00D72753">
            <w:pPr>
              <w:jc w:val="center"/>
              <w:rPr>
                <w:rFonts w:ascii="Arial" w:eastAsia="Arial" w:hAnsi="Arial" w:cs="Arial"/>
                <w:noProof/>
                <w:color w:val="000000" w:themeColor="text1"/>
              </w:rPr>
            </w:pPr>
            <w:r w:rsidRPr="00567FA3">
              <w:rPr>
                <w:rFonts w:ascii="Arial" w:eastAsia="Arial" w:hAnsi="Arial" w:cs="Arial"/>
                <w:noProof/>
                <w:color w:val="000000" w:themeColor="text1"/>
              </w:rPr>
              <w:t>2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58A1A" w14:textId="7C984E99" w:rsidR="00D2251A" w:rsidRPr="00567FA3" w:rsidRDefault="00567FA3" w:rsidP="00EF5A65">
            <w:pPr>
              <w:shd w:val="clear" w:color="auto" w:fill="FFFFFF"/>
              <w:jc w:val="both"/>
              <w:rPr>
                <w:rFonts w:ascii="Arial" w:eastAsia="Times New Roman" w:hAnsi="Arial" w:cs="Arial"/>
                <w:noProof/>
                <w:color w:val="000000" w:themeColor="text1"/>
              </w:rPr>
            </w:pPr>
            <w:r w:rsidRPr="00567FA3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ЗГХЭГ-ын дарга Д.Амарбаясгалан хими технологийн үйлдвэрийн ажлын явцтай танилцах тул инженерийн байгууллагууд бэлэн байдлыг хангаж ажиллах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346647" w14:textId="467607BE" w:rsidR="00D2251A" w:rsidRPr="00567FA3" w:rsidRDefault="009F360D" w:rsidP="00CA6BB7">
            <w:pPr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567FA3">
              <w:rPr>
                <w:rFonts w:ascii="Arial" w:hAnsi="Arial" w:cs="Arial"/>
                <w:noProof/>
                <w:color w:val="000000" w:themeColor="text1"/>
              </w:rPr>
              <w:t>ТНААХ</w:t>
            </w:r>
          </w:p>
          <w:p w14:paraId="3FDDA27E" w14:textId="6706B524" w:rsidR="00D2251A" w:rsidRPr="00567FA3" w:rsidRDefault="00D2251A" w:rsidP="00CA6BB7">
            <w:pPr>
              <w:jc w:val="center"/>
              <w:rPr>
                <w:rFonts w:ascii="Arial" w:eastAsia="Arial" w:hAnsi="Arial" w:cs="Arial"/>
                <w:noProof/>
                <w:color w:val="000000" w:themeColor="text1"/>
              </w:rPr>
            </w:pPr>
          </w:p>
        </w:tc>
      </w:tr>
      <w:tr w:rsidR="00567FA3" w:rsidRPr="00567FA3" w14:paraId="0FE887EB" w14:textId="77777777" w:rsidTr="00D2251A">
        <w:trPr>
          <w:trHeight w:val="45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E7E25" w14:textId="66B2FAF1" w:rsidR="00D2251A" w:rsidRPr="00567FA3" w:rsidRDefault="00D2251A" w:rsidP="00D72753">
            <w:pPr>
              <w:jc w:val="center"/>
              <w:rPr>
                <w:rFonts w:ascii="Arial" w:eastAsia="Arial" w:hAnsi="Arial" w:cs="Arial"/>
                <w:noProof/>
                <w:color w:val="000000" w:themeColor="text1"/>
              </w:rPr>
            </w:pPr>
            <w:r w:rsidRPr="00567FA3">
              <w:rPr>
                <w:rFonts w:ascii="Arial" w:eastAsia="Arial" w:hAnsi="Arial" w:cs="Arial"/>
                <w:noProof/>
                <w:color w:val="000000" w:themeColor="text1"/>
              </w:rPr>
              <w:t>3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A3E77" w14:textId="48085D91" w:rsidR="00D2251A" w:rsidRPr="00567FA3" w:rsidRDefault="00567FA3" w:rsidP="00D72753">
            <w:pPr>
              <w:shd w:val="clear" w:color="auto" w:fill="FFFFFF"/>
              <w:jc w:val="both"/>
              <w:rPr>
                <w:rFonts w:ascii="Arial" w:hAnsi="Arial" w:cs="Arial"/>
                <w:noProof/>
                <w:color w:val="000000" w:themeColor="text1"/>
                <w:shd w:val="clear" w:color="auto" w:fill="FFFFFF"/>
              </w:rPr>
            </w:pPr>
            <w:r w:rsidRPr="00567FA3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Иргэдэд ая тухтай орчин бүрдүүлэх</w:t>
            </w:r>
            <w:r w:rsidR="005E1CA8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="005E1CA8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зорилгоор </w:t>
            </w:r>
            <w:r w:rsidRPr="00567FA3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одоо байгаа болон шинээр хийгдэх автобусны буудал, явган болон дугуйн зам</w:t>
            </w:r>
            <w:r w:rsidR="005E1CA8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ыг </w:t>
            </w:r>
            <w:r w:rsidRPr="00567FA3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нэмэгдүүлэх тооцоо судалгаа,</w:t>
            </w:r>
            <w:r w:rsidR="005E1CA8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 зураг төсвийг </w:t>
            </w:r>
            <w:r w:rsidRPr="00567FA3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боловсруулж</w:t>
            </w:r>
            <w:r w:rsidR="005E1CA8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567FA3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 танилцуулах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369469" w14:textId="78887C47" w:rsidR="00D2251A" w:rsidRPr="00567FA3" w:rsidRDefault="00567FA3" w:rsidP="00CA6BB7">
            <w:pPr>
              <w:jc w:val="center"/>
              <w:rPr>
                <w:rFonts w:ascii="Arial" w:eastAsia="Arial" w:hAnsi="Arial" w:cs="Arial"/>
                <w:noProof/>
                <w:color w:val="000000" w:themeColor="text1"/>
              </w:rPr>
            </w:pPr>
            <w:r>
              <w:rPr>
                <w:rFonts w:ascii="Arial" w:hAnsi="Arial" w:cs="Arial"/>
                <w:noProof/>
                <w:color w:val="000000" w:themeColor="text1"/>
                <w:shd w:val="clear" w:color="auto" w:fill="FFFFFF"/>
              </w:rPr>
              <w:t>ТНААХ</w:t>
            </w:r>
          </w:p>
        </w:tc>
      </w:tr>
      <w:tr w:rsidR="00805823" w:rsidRPr="00567FA3" w14:paraId="4A8A5296" w14:textId="77777777" w:rsidTr="00D2251A">
        <w:trPr>
          <w:trHeight w:val="45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5992E" w14:textId="190B4B7B" w:rsidR="00805823" w:rsidRPr="00567FA3" w:rsidRDefault="00805823" w:rsidP="00D72753">
            <w:pPr>
              <w:jc w:val="center"/>
              <w:rPr>
                <w:rFonts w:ascii="Arial" w:eastAsia="Arial" w:hAnsi="Arial" w:cs="Arial"/>
                <w:noProof/>
                <w:color w:val="000000" w:themeColor="text1"/>
              </w:rPr>
            </w:pPr>
            <w:r>
              <w:rPr>
                <w:rFonts w:ascii="Arial" w:eastAsia="Arial" w:hAnsi="Arial" w:cs="Arial"/>
                <w:noProof/>
                <w:color w:val="000000" w:themeColor="text1"/>
              </w:rPr>
              <w:t>4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26755" w14:textId="242776F5" w:rsidR="00805823" w:rsidRPr="00567FA3" w:rsidRDefault="00805823" w:rsidP="00D72753">
            <w:pPr>
              <w:shd w:val="clear" w:color="auto" w:fill="FFFFFF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Томуу, томуу төст өвчнөөс урьдчилан сэргийлэхэд анхаарч ажиллах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22F7D4" w14:textId="27E3EEF1" w:rsidR="00805823" w:rsidRDefault="00E649DC" w:rsidP="00CA6BB7">
            <w:pPr>
              <w:jc w:val="center"/>
              <w:rPr>
                <w:rFonts w:ascii="Arial" w:hAnsi="Arial" w:cs="Arial"/>
                <w:noProof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noProof/>
                <w:color w:val="000000" w:themeColor="text1"/>
                <w:shd w:val="clear" w:color="auto" w:fill="FFFFFF"/>
              </w:rPr>
              <w:t>ЭМТ,</w:t>
            </w:r>
            <w:r w:rsidR="00C8252D">
              <w:rPr>
                <w:rFonts w:ascii="Arial" w:hAnsi="Arial" w:cs="Arial"/>
                <w:noProof/>
                <w:color w:val="000000" w:themeColor="text1"/>
                <w:shd w:val="clear" w:color="auto" w:fill="FFFFFF"/>
              </w:rPr>
              <w:t xml:space="preserve">НЭМТ, </w:t>
            </w:r>
            <w:r>
              <w:rPr>
                <w:rFonts w:ascii="Arial" w:hAnsi="Arial" w:cs="Arial"/>
                <w:noProof/>
                <w:color w:val="000000" w:themeColor="text1"/>
                <w:shd w:val="clear" w:color="auto" w:fill="FFFFFF"/>
              </w:rPr>
              <w:t>НХХ</w:t>
            </w:r>
          </w:p>
        </w:tc>
      </w:tr>
      <w:tr w:rsidR="00567FA3" w:rsidRPr="00567FA3" w14:paraId="3B96F500" w14:textId="77777777" w:rsidTr="00D2251A">
        <w:trPr>
          <w:trHeight w:val="57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5F959" w14:textId="6E5252DD" w:rsidR="00D2251A" w:rsidRPr="00567FA3" w:rsidRDefault="00D2251A" w:rsidP="00D72753">
            <w:pPr>
              <w:jc w:val="center"/>
              <w:rPr>
                <w:rFonts w:ascii="Arial" w:eastAsia="Arial" w:hAnsi="Arial" w:cs="Arial"/>
                <w:noProof/>
                <w:color w:val="000000" w:themeColor="text1"/>
              </w:rPr>
            </w:pP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B9344" w14:textId="60AAEFB9" w:rsidR="00D2251A" w:rsidRPr="00567FA3" w:rsidRDefault="00567FA3" w:rsidP="009F360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noProof/>
                <w:color w:val="000000" w:themeColor="text1"/>
              </w:rPr>
            </w:pPr>
            <w:r w:rsidRPr="00567FA3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Дүүргийн хэмжээнд ариутгалын ажлыг зохион байгуулж, халдварт өвчнөөс урьдчилан сэргийлж ажиллах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FD9736" w14:textId="2CEC4CBA" w:rsidR="00D2251A" w:rsidRPr="00567FA3" w:rsidRDefault="00D2251A" w:rsidP="00CA6BB7">
            <w:pPr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14:paraId="6BA1DC8D" w14:textId="48B3F1F9" w:rsidR="00D2251A" w:rsidRPr="00567FA3" w:rsidRDefault="00AC2C24" w:rsidP="00CE4EFB">
            <w:pPr>
              <w:jc w:val="center"/>
              <w:rPr>
                <w:rFonts w:ascii="Arial" w:eastAsia="Arial" w:hAnsi="Arial" w:cs="Arial"/>
                <w:noProof/>
                <w:color w:val="000000" w:themeColor="text1"/>
              </w:rPr>
            </w:pPr>
            <w:r>
              <w:rPr>
                <w:rFonts w:ascii="Arial" w:hAnsi="Arial" w:cs="Arial"/>
                <w:noProof/>
                <w:color w:val="000000" w:themeColor="text1"/>
              </w:rPr>
              <w:t xml:space="preserve">НХХ, </w:t>
            </w:r>
            <w:r w:rsidR="00567FA3">
              <w:rPr>
                <w:rFonts w:ascii="Arial" w:hAnsi="Arial" w:cs="Arial"/>
                <w:noProof/>
                <w:color w:val="000000" w:themeColor="text1"/>
              </w:rPr>
              <w:t>ТНААХ</w:t>
            </w:r>
          </w:p>
        </w:tc>
      </w:tr>
      <w:tr w:rsidR="00567FA3" w:rsidRPr="00567FA3" w14:paraId="4B86B817" w14:textId="77777777" w:rsidTr="00D2251A">
        <w:trPr>
          <w:trHeight w:val="45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67872" w14:textId="6741D4C7" w:rsidR="00D2251A" w:rsidRPr="00567FA3" w:rsidRDefault="00D2251A" w:rsidP="00D72753">
            <w:pPr>
              <w:jc w:val="center"/>
              <w:rPr>
                <w:rFonts w:ascii="Arial" w:eastAsia="Arial" w:hAnsi="Arial" w:cs="Arial"/>
                <w:noProof/>
                <w:color w:val="000000" w:themeColor="text1"/>
              </w:rPr>
            </w:pP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77591" w14:textId="27E717C6" w:rsidR="00D2251A" w:rsidRPr="00567FA3" w:rsidRDefault="00567FA3" w:rsidP="009F360D">
            <w:pPr>
              <w:shd w:val="clear" w:color="auto" w:fill="FFFFFF"/>
              <w:jc w:val="both"/>
              <w:rPr>
                <w:rFonts w:ascii="Arial" w:hAnsi="Arial" w:cs="Arial"/>
                <w:noProof/>
                <w:color w:val="000000" w:themeColor="text1"/>
                <w:shd w:val="clear" w:color="auto" w:fill="FFFFFF"/>
              </w:rPr>
            </w:pPr>
            <w:r w:rsidRPr="00567FA3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Инженерийн байгууллагууд 2020-2022 онд салбартаа хийсэн хөрөнгө оруулалт, их засварын ажлуудын мэдээллийг гаргаж танилцуулах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BE1DB6" w14:textId="1EC3622C" w:rsidR="00D2251A" w:rsidRPr="00567FA3" w:rsidRDefault="00B96C03" w:rsidP="00CE4EFB">
            <w:pPr>
              <w:jc w:val="center"/>
              <w:rPr>
                <w:rFonts w:ascii="Arial" w:eastAsia="Arial" w:hAnsi="Arial" w:cs="Arial"/>
                <w:noProof/>
                <w:color w:val="000000" w:themeColor="text1"/>
              </w:rPr>
            </w:pPr>
            <w:r w:rsidRPr="00567FA3">
              <w:rPr>
                <w:rFonts w:ascii="Arial" w:hAnsi="Arial" w:cs="Arial"/>
                <w:noProof/>
                <w:color w:val="000000" w:themeColor="text1"/>
              </w:rPr>
              <w:t>ТНААХ</w:t>
            </w:r>
          </w:p>
        </w:tc>
      </w:tr>
      <w:tr w:rsidR="00567FA3" w:rsidRPr="00567FA3" w14:paraId="3BA0E62A" w14:textId="77777777" w:rsidTr="00D2251A">
        <w:trPr>
          <w:trHeight w:val="46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16D80" w14:textId="638CD718" w:rsidR="00D2251A" w:rsidRPr="00567FA3" w:rsidRDefault="00D2251A" w:rsidP="00D72753">
            <w:pPr>
              <w:jc w:val="center"/>
              <w:rPr>
                <w:rFonts w:ascii="Arial" w:eastAsia="Arial" w:hAnsi="Arial" w:cs="Arial"/>
                <w:noProof/>
                <w:color w:val="000000" w:themeColor="text1"/>
              </w:rPr>
            </w:pP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2ACF4" w14:textId="7CEA3970" w:rsidR="00D2251A" w:rsidRPr="00567FA3" w:rsidRDefault="00567FA3" w:rsidP="00D72753">
            <w:pPr>
              <w:jc w:val="both"/>
              <w:rPr>
                <w:rFonts w:ascii="Arial" w:hAnsi="Arial" w:cs="Arial"/>
                <w:noProof/>
                <w:color w:val="000000" w:themeColor="text1"/>
                <w:shd w:val="clear" w:color="auto" w:fill="FFFFFF"/>
              </w:rPr>
            </w:pPr>
            <w:r w:rsidRPr="00567FA3">
              <w:rPr>
                <w:rFonts w:ascii="Arial" w:hAnsi="Arial" w:cs="Arial"/>
                <w:color w:val="000000" w:themeColor="text1"/>
              </w:rPr>
              <w:t xml:space="preserve">Дүүрэгт төрийн аудитын шалгалт ирсэнтэй холбоотой байгууллагын удирдлагууд </w:t>
            </w:r>
            <w:r w:rsidR="004F7150">
              <w:rPr>
                <w:rFonts w:ascii="Arial" w:hAnsi="Arial" w:cs="Arial"/>
                <w:color w:val="000000" w:themeColor="text1"/>
              </w:rPr>
              <w:t xml:space="preserve">заавар, </w:t>
            </w:r>
            <w:r w:rsidRPr="00567FA3">
              <w:rPr>
                <w:rFonts w:ascii="Arial" w:hAnsi="Arial" w:cs="Arial"/>
                <w:color w:val="000000" w:themeColor="text1"/>
              </w:rPr>
              <w:t>з</w:t>
            </w:r>
            <w:r w:rsidR="009849C4">
              <w:rPr>
                <w:rFonts w:ascii="Arial" w:hAnsi="Arial" w:cs="Arial"/>
                <w:color w:val="000000" w:themeColor="text1"/>
              </w:rPr>
              <w:t>өвлө</w:t>
            </w:r>
            <w:r w:rsidR="004F7150">
              <w:rPr>
                <w:rFonts w:ascii="Arial" w:hAnsi="Arial" w:cs="Arial"/>
                <w:color w:val="000000" w:themeColor="text1"/>
              </w:rPr>
              <w:t xml:space="preserve">мж авах тал дээр </w:t>
            </w:r>
            <w:r w:rsidR="009849C4">
              <w:rPr>
                <w:rFonts w:ascii="Arial" w:hAnsi="Arial" w:cs="Arial"/>
                <w:color w:val="000000" w:themeColor="text1"/>
              </w:rPr>
              <w:t xml:space="preserve"> анхаарах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000A89" w14:textId="608C6049" w:rsidR="00D2251A" w:rsidRPr="00567FA3" w:rsidRDefault="00797AD1" w:rsidP="00CA6BB7">
            <w:pPr>
              <w:jc w:val="center"/>
              <w:rPr>
                <w:rFonts w:ascii="Arial" w:eastAsia="Arial" w:hAnsi="Arial" w:cs="Arial"/>
                <w:noProof/>
                <w:color w:val="000000" w:themeColor="text1"/>
              </w:rPr>
            </w:pPr>
            <w:r w:rsidRPr="00567FA3">
              <w:rPr>
                <w:rFonts w:ascii="Arial" w:hAnsi="Arial" w:cs="Arial"/>
                <w:noProof/>
                <w:color w:val="000000" w:themeColor="text1"/>
              </w:rPr>
              <w:t>СТСХ</w:t>
            </w:r>
          </w:p>
        </w:tc>
      </w:tr>
      <w:tr w:rsidR="00567FA3" w:rsidRPr="00567FA3" w14:paraId="292197F6" w14:textId="77777777" w:rsidTr="00D2251A">
        <w:trPr>
          <w:trHeight w:val="40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E5484" w14:textId="2D2496C7" w:rsidR="00D2251A" w:rsidRPr="00567FA3" w:rsidRDefault="00D2251A" w:rsidP="00D72753">
            <w:pPr>
              <w:jc w:val="center"/>
              <w:rPr>
                <w:rFonts w:ascii="Arial" w:eastAsia="Arial" w:hAnsi="Arial" w:cs="Arial"/>
                <w:noProof/>
                <w:color w:val="000000" w:themeColor="text1"/>
              </w:rPr>
            </w:pP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D4616" w14:textId="24F4491E" w:rsidR="00D2251A" w:rsidRPr="00567FA3" w:rsidRDefault="00C43D49" w:rsidP="00D72753">
            <w:pPr>
              <w:shd w:val="clear" w:color="auto" w:fill="FFFFFF"/>
              <w:jc w:val="both"/>
              <w:rPr>
                <w:rFonts w:ascii="Arial" w:hAnsi="Arial" w:cs="Arial"/>
                <w:noProof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</w:rPr>
              <w:t>Ц</w:t>
            </w:r>
            <w:r w:rsidR="00567FA3" w:rsidRPr="00567FA3">
              <w:rPr>
                <w:rFonts w:ascii="Arial" w:hAnsi="Arial" w:cs="Arial"/>
                <w:color w:val="000000" w:themeColor="text1"/>
              </w:rPr>
              <w:t>эрэг татлаг</w:t>
            </w:r>
            <w:r>
              <w:rPr>
                <w:rFonts w:ascii="Arial" w:hAnsi="Arial" w:cs="Arial"/>
                <w:color w:val="000000" w:themeColor="text1"/>
              </w:rPr>
              <w:t>а эхлэхтэй холбогдуулан зарлан дуудах хуудас авсан ажилтан</w:t>
            </w:r>
            <w:r w:rsidR="008B51FF">
              <w:rPr>
                <w:rFonts w:ascii="Arial" w:hAnsi="Arial" w:cs="Arial"/>
                <w:color w:val="000000" w:themeColor="text1"/>
              </w:rPr>
              <w:t xml:space="preserve">, </w:t>
            </w:r>
            <w:r>
              <w:rPr>
                <w:rFonts w:ascii="Arial" w:hAnsi="Arial" w:cs="Arial"/>
                <w:color w:val="000000" w:themeColor="text1"/>
              </w:rPr>
              <w:t>албан хаагчиддаа чөлөө олгож ажиллах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B819D9" w14:textId="1A811935" w:rsidR="00D2251A" w:rsidRPr="00567FA3" w:rsidRDefault="00C43D49" w:rsidP="00CA6BB7">
            <w:pPr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>
              <w:rPr>
                <w:rFonts w:ascii="Arial" w:hAnsi="Arial" w:cs="Arial"/>
                <w:noProof/>
                <w:color w:val="000000" w:themeColor="text1"/>
              </w:rPr>
              <w:t>Бүх байгууллагууд</w:t>
            </w:r>
          </w:p>
          <w:p w14:paraId="7BEF5F22" w14:textId="385CC3BA" w:rsidR="00D2251A" w:rsidRPr="00567FA3" w:rsidRDefault="00D2251A" w:rsidP="00CA6BB7">
            <w:pPr>
              <w:jc w:val="center"/>
              <w:rPr>
                <w:rFonts w:ascii="Arial" w:eastAsia="Arial" w:hAnsi="Arial" w:cs="Arial"/>
                <w:noProof/>
                <w:color w:val="000000" w:themeColor="text1"/>
              </w:rPr>
            </w:pPr>
          </w:p>
        </w:tc>
      </w:tr>
      <w:tr w:rsidR="008D4B87" w:rsidRPr="00567FA3" w14:paraId="639112FB" w14:textId="77777777" w:rsidTr="00D2251A">
        <w:trPr>
          <w:trHeight w:val="40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FA83F" w14:textId="77777777" w:rsidR="008D4B87" w:rsidRPr="00567FA3" w:rsidRDefault="008D4B87" w:rsidP="00D72753">
            <w:pPr>
              <w:jc w:val="center"/>
              <w:rPr>
                <w:rFonts w:ascii="Arial" w:eastAsia="Arial" w:hAnsi="Arial" w:cs="Arial"/>
                <w:noProof/>
                <w:color w:val="000000" w:themeColor="text1"/>
              </w:rPr>
            </w:pP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63E1F" w14:textId="5D6B35A2" w:rsidR="008D4B87" w:rsidRDefault="008D4B87" w:rsidP="00D72753">
            <w:pPr>
              <w:shd w:val="clear" w:color="auto" w:fill="FFFFFF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Хүүхдийн автобусны асуудлыг шийдвэрлэж ирэх 7 хоногоос я</w:t>
            </w:r>
            <w:r w:rsidR="00EE6BD4">
              <w:rPr>
                <w:rFonts w:ascii="Arial" w:hAnsi="Arial" w:cs="Arial"/>
                <w:color w:val="000000" w:themeColor="text1"/>
              </w:rPr>
              <w:t>в</w:t>
            </w:r>
            <w:r>
              <w:rPr>
                <w:rFonts w:ascii="Arial" w:hAnsi="Arial" w:cs="Arial"/>
                <w:color w:val="000000" w:themeColor="text1"/>
              </w:rPr>
              <w:t>уулж эхлэх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59FECF" w14:textId="074294C3" w:rsidR="008D4B87" w:rsidRDefault="00522C78" w:rsidP="00CA6BB7">
            <w:pPr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>
              <w:rPr>
                <w:rFonts w:ascii="Arial" w:hAnsi="Arial" w:cs="Arial"/>
                <w:noProof/>
                <w:color w:val="000000" w:themeColor="text1"/>
              </w:rPr>
              <w:t>НХХ, ОЭЦС</w:t>
            </w:r>
          </w:p>
        </w:tc>
      </w:tr>
      <w:tr w:rsidR="0038541D" w:rsidRPr="00567FA3" w14:paraId="5D8EDA30" w14:textId="77777777" w:rsidTr="00D2251A">
        <w:trPr>
          <w:trHeight w:val="40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7C86F" w14:textId="77777777" w:rsidR="0038541D" w:rsidRPr="00567FA3" w:rsidRDefault="0038541D" w:rsidP="00D72753">
            <w:pPr>
              <w:jc w:val="center"/>
              <w:rPr>
                <w:rFonts w:ascii="Arial" w:eastAsia="Arial" w:hAnsi="Arial" w:cs="Arial"/>
                <w:noProof/>
                <w:color w:val="000000" w:themeColor="text1"/>
              </w:rPr>
            </w:pP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0FB8D" w14:textId="78F709F1" w:rsidR="0038541D" w:rsidRDefault="0038541D" w:rsidP="00D72753">
            <w:pPr>
              <w:shd w:val="clear" w:color="auto" w:fill="FFFFFF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Засаг даргын тамгын газрын 1 давхрын засварын ажлыг яаралтай дуусгах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1F3708" w14:textId="4628D03F" w:rsidR="0038541D" w:rsidRDefault="00100D7C" w:rsidP="00CA6BB7">
            <w:pPr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>
              <w:rPr>
                <w:rFonts w:ascii="Arial" w:hAnsi="Arial" w:cs="Arial"/>
                <w:noProof/>
                <w:color w:val="000000" w:themeColor="text1"/>
              </w:rPr>
              <w:t>ТГДарга</w:t>
            </w:r>
          </w:p>
        </w:tc>
      </w:tr>
      <w:tr w:rsidR="00567FA3" w:rsidRPr="00567FA3" w14:paraId="5BAD8B53" w14:textId="77777777" w:rsidTr="00D2251A">
        <w:trPr>
          <w:trHeight w:val="39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F6E8B" w14:textId="6FB908B6" w:rsidR="00D2251A" w:rsidRPr="00567FA3" w:rsidRDefault="00D2251A" w:rsidP="00D72753">
            <w:pPr>
              <w:jc w:val="center"/>
              <w:rPr>
                <w:rFonts w:ascii="Arial" w:eastAsia="Arial" w:hAnsi="Arial" w:cs="Arial"/>
                <w:noProof/>
                <w:color w:val="000000" w:themeColor="text1"/>
              </w:rPr>
            </w:pP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08A7D" w14:textId="78FD1FB2" w:rsidR="00D2251A" w:rsidRPr="00567FA3" w:rsidRDefault="00567FA3" w:rsidP="00D72753">
            <w:pPr>
              <w:jc w:val="both"/>
              <w:rPr>
                <w:rFonts w:ascii="Arial" w:hAnsi="Arial" w:cs="Arial"/>
                <w:noProof/>
                <w:color w:val="000000" w:themeColor="text1"/>
                <w:shd w:val="clear" w:color="auto" w:fill="FFFFFF"/>
              </w:rPr>
            </w:pPr>
            <w:r w:rsidRPr="00567FA3">
              <w:rPr>
                <w:rFonts w:ascii="Arial" w:hAnsi="Arial" w:cs="Arial"/>
                <w:color w:val="000000" w:themeColor="text1"/>
              </w:rPr>
              <w:t>Орон сууцны хороолол дундах хогийн савыг засаж сайжруулахад анхаарч  тооцооллыг</w:t>
            </w:r>
            <w:r w:rsidR="00FF5269">
              <w:rPr>
                <w:rFonts w:ascii="Arial" w:hAnsi="Arial" w:cs="Arial"/>
                <w:color w:val="000000" w:themeColor="text1"/>
              </w:rPr>
              <w:t xml:space="preserve"> гаргаж </w:t>
            </w:r>
            <w:r w:rsidRPr="00567FA3">
              <w:rPr>
                <w:rFonts w:ascii="Arial" w:hAnsi="Arial" w:cs="Arial"/>
                <w:color w:val="000000" w:themeColor="text1"/>
              </w:rPr>
              <w:t>танилцуулах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4B4B7F" w14:textId="36F49678" w:rsidR="00D2251A" w:rsidRPr="00567FA3" w:rsidRDefault="00D2251A" w:rsidP="00CA6BB7">
            <w:pPr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14:paraId="083E5E1F" w14:textId="2B19A120" w:rsidR="00D2251A" w:rsidRPr="00567FA3" w:rsidRDefault="00567FA3" w:rsidP="005C74EF">
            <w:pPr>
              <w:jc w:val="center"/>
              <w:rPr>
                <w:rFonts w:ascii="Arial" w:eastAsia="Arial" w:hAnsi="Arial" w:cs="Arial"/>
                <w:noProof/>
                <w:color w:val="000000" w:themeColor="text1"/>
              </w:rPr>
            </w:pPr>
            <w:r>
              <w:rPr>
                <w:rFonts w:ascii="Arial" w:hAnsi="Arial" w:cs="Arial"/>
                <w:noProof/>
                <w:color w:val="000000" w:themeColor="text1"/>
              </w:rPr>
              <w:t>ТНААХ</w:t>
            </w:r>
          </w:p>
        </w:tc>
      </w:tr>
      <w:tr w:rsidR="00567FA3" w:rsidRPr="00567FA3" w14:paraId="1242DCF7" w14:textId="77777777" w:rsidTr="00D2251A">
        <w:trPr>
          <w:trHeight w:val="39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2578D" w14:textId="3D034055" w:rsidR="00CE4EFB" w:rsidRPr="00567FA3" w:rsidRDefault="00CE4EFB" w:rsidP="00D72753">
            <w:pPr>
              <w:jc w:val="center"/>
              <w:rPr>
                <w:rFonts w:ascii="Arial" w:eastAsia="Arial" w:hAnsi="Arial" w:cs="Arial"/>
                <w:noProof/>
                <w:color w:val="000000" w:themeColor="text1"/>
                <w:lang w:val="en-US"/>
              </w:rPr>
            </w:pP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56A87" w14:textId="3496EE16" w:rsidR="00CE4EFB" w:rsidRPr="00567FA3" w:rsidRDefault="00567FA3" w:rsidP="00567FA3">
            <w:pPr>
              <w:jc w:val="both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567FA3">
              <w:rPr>
                <w:rFonts w:ascii="Arial" w:hAnsi="Arial" w:cs="Arial"/>
                <w:color w:val="000000" w:themeColor="text1"/>
              </w:rPr>
              <w:t>Эрүүл мэндийн төвд удирдлагын болон зохион байгуулалт менежментий</w:t>
            </w:r>
            <w:r w:rsidR="007879B3">
              <w:rPr>
                <w:rFonts w:ascii="Arial" w:hAnsi="Arial" w:cs="Arial"/>
                <w:color w:val="000000" w:themeColor="text1"/>
              </w:rPr>
              <w:t>н</w:t>
            </w:r>
            <w:r w:rsidRPr="00567FA3">
              <w:rPr>
                <w:rFonts w:ascii="Arial" w:hAnsi="Arial" w:cs="Arial"/>
                <w:color w:val="000000" w:themeColor="text1"/>
              </w:rPr>
              <w:t xml:space="preserve"> баг ажиллахтай холбоотой бэлтгэл ажил хангаж ажиллах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74A0A0" w14:textId="38FA12A3" w:rsidR="00CE4EFB" w:rsidRPr="00567FA3" w:rsidRDefault="00567FA3" w:rsidP="00CA6BB7">
            <w:pPr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>
              <w:rPr>
                <w:rFonts w:ascii="Arial" w:hAnsi="Arial" w:cs="Arial"/>
                <w:noProof/>
                <w:color w:val="000000" w:themeColor="text1"/>
              </w:rPr>
              <w:t>НХХ</w:t>
            </w:r>
          </w:p>
        </w:tc>
      </w:tr>
    </w:tbl>
    <w:p w14:paraId="6A5CBABC" w14:textId="77777777" w:rsidR="00810F11" w:rsidRPr="00567FA3" w:rsidRDefault="00810F11" w:rsidP="00AF72AD">
      <w:pPr>
        <w:spacing w:after="0" w:line="240" w:lineRule="auto"/>
        <w:rPr>
          <w:rFonts w:ascii="Arial" w:eastAsia="Arial" w:hAnsi="Arial" w:cs="Arial"/>
          <w:noProof/>
          <w:color w:val="000000" w:themeColor="text1"/>
        </w:rPr>
      </w:pPr>
    </w:p>
    <w:p w14:paraId="0274A0AF" w14:textId="77777777" w:rsidR="00810F11" w:rsidRPr="00567FA3" w:rsidRDefault="00810F11">
      <w:pPr>
        <w:spacing w:after="0" w:line="240" w:lineRule="auto"/>
        <w:ind w:left="720" w:firstLine="720"/>
        <w:jc w:val="center"/>
        <w:rPr>
          <w:rFonts w:ascii="Arial" w:eastAsia="Arial" w:hAnsi="Arial" w:cs="Arial"/>
          <w:noProof/>
          <w:color w:val="000000" w:themeColor="text1"/>
        </w:rPr>
      </w:pPr>
    </w:p>
    <w:p w14:paraId="4F44F9A5" w14:textId="77777777" w:rsidR="00810F11" w:rsidRPr="00567FA3" w:rsidRDefault="00810F11">
      <w:pPr>
        <w:spacing w:after="0" w:line="240" w:lineRule="auto"/>
        <w:ind w:left="720" w:firstLine="720"/>
        <w:jc w:val="center"/>
        <w:rPr>
          <w:rFonts w:ascii="Arial" w:eastAsia="Arial" w:hAnsi="Arial" w:cs="Arial"/>
          <w:noProof/>
          <w:color w:val="000000" w:themeColor="text1"/>
        </w:rPr>
      </w:pPr>
    </w:p>
    <w:p w14:paraId="2429FEE5" w14:textId="77777777" w:rsidR="00810F11" w:rsidRPr="00567FA3" w:rsidRDefault="00810F11" w:rsidP="00AF72AD">
      <w:pPr>
        <w:spacing w:after="0" w:line="240" w:lineRule="auto"/>
        <w:rPr>
          <w:rFonts w:ascii="Arial" w:eastAsia="Arial" w:hAnsi="Arial" w:cs="Arial"/>
          <w:noProof/>
          <w:color w:val="000000" w:themeColor="text1"/>
        </w:rPr>
      </w:pPr>
    </w:p>
    <w:p w14:paraId="7A245A66" w14:textId="77777777" w:rsidR="00810F11" w:rsidRPr="00567FA3" w:rsidRDefault="00323B59">
      <w:pPr>
        <w:spacing w:after="0" w:line="240" w:lineRule="auto"/>
        <w:ind w:left="720" w:firstLine="720"/>
        <w:jc w:val="center"/>
        <w:rPr>
          <w:rFonts w:ascii="Arial" w:eastAsia="Arial" w:hAnsi="Arial" w:cs="Arial"/>
          <w:noProof/>
          <w:color w:val="000000" w:themeColor="text1"/>
        </w:rPr>
      </w:pPr>
      <w:r w:rsidRPr="00567FA3">
        <w:rPr>
          <w:rFonts w:ascii="Arial" w:eastAsia="Arial" w:hAnsi="Arial" w:cs="Arial"/>
          <w:noProof/>
          <w:color w:val="000000" w:themeColor="text1"/>
        </w:rPr>
        <w:t>ДҮҮРГИЙН ЗАСАГ ДАРГЫН ТАМГЫН ГАЗАР</w:t>
      </w:r>
    </w:p>
    <w:p w14:paraId="56C31385" w14:textId="77777777" w:rsidR="00810F11" w:rsidRPr="00567FA3" w:rsidRDefault="00810F11">
      <w:pPr>
        <w:rPr>
          <w:rFonts w:ascii="Arial" w:eastAsia="Arial" w:hAnsi="Arial" w:cs="Arial"/>
          <w:noProof/>
          <w:color w:val="000000" w:themeColor="text1"/>
        </w:rPr>
      </w:pPr>
    </w:p>
    <w:sectPr w:rsidR="00810F11" w:rsidRPr="00567FA3">
      <w:pgSz w:w="12240" w:h="15840"/>
      <w:pgMar w:top="709" w:right="758" w:bottom="99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07FC6"/>
    <w:multiLevelType w:val="multilevel"/>
    <w:tmpl w:val="61520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035948"/>
    <w:multiLevelType w:val="multilevel"/>
    <w:tmpl w:val="EC42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8D7687"/>
    <w:multiLevelType w:val="multilevel"/>
    <w:tmpl w:val="F9E67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862852"/>
    <w:multiLevelType w:val="multilevel"/>
    <w:tmpl w:val="F3BAB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10F11"/>
    <w:rsid w:val="00000092"/>
    <w:rsid w:val="00002864"/>
    <w:rsid w:val="000122B1"/>
    <w:rsid w:val="0001371E"/>
    <w:rsid w:val="00013CD7"/>
    <w:rsid w:val="0001565C"/>
    <w:rsid w:val="00016F2B"/>
    <w:rsid w:val="000260C6"/>
    <w:rsid w:val="0002728A"/>
    <w:rsid w:val="00041EB8"/>
    <w:rsid w:val="000446A5"/>
    <w:rsid w:val="00044729"/>
    <w:rsid w:val="00057178"/>
    <w:rsid w:val="00066956"/>
    <w:rsid w:val="00072212"/>
    <w:rsid w:val="00097A61"/>
    <w:rsid w:val="000A4C99"/>
    <w:rsid w:val="000C065F"/>
    <w:rsid w:val="000C6DA3"/>
    <w:rsid w:val="000D2A50"/>
    <w:rsid w:val="000E0256"/>
    <w:rsid w:val="000E3AFE"/>
    <w:rsid w:val="00100D7C"/>
    <w:rsid w:val="00101641"/>
    <w:rsid w:val="001026ED"/>
    <w:rsid w:val="00120C30"/>
    <w:rsid w:val="00125F0E"/>
    <w:rsid w:val="0013615D"/>
    <w:rsid w:val="0013673B"/>
    <w:rsid w:val="0015777F"/>
    <w:rsid w:val="00160177"/>
    <w:rsid w:val="001614DD"/>
    <w:rsid w:val="001647D8"/>
    <w:rsid w:val="0017303E"/>
    <w:rsid w:val="00186F78"/>
    <w:rsid w:val="00193C6C"/>
    <w:rsid w:val="00196121"/>
    <w:rsid w:val="001A3037"/>
    <w:rsid w:val="001A5DAE"/>
    <w:rsid w:val="001B3C80"/>
    <w:rsid w:val="001B4165"/>
    <w:rsid w:val="001C0655"/>
    <w:rsid w:val="001C3737"/>
    <w:rsid w:val="001C3779"/>
    <w:rsid w:val="001D1035"/>
    <w:rsid w:val="001F15B0"/>
    <w:rsid w:val="001F4F41"/>
    <w:rsid w:val="001F585F"/>
    <w:rsid w:val="00200DB8"/>
    <w:rsid w:val="00206C97"/>
    <w:rsid w:val="002072A3"/>
    <w:rsid w:val="00207C9B"/>
    <w:rsid w:val="00216417"/>
    <w:rsid w:val="00224568"/>
    <w:rsid w:val="002310BC"/>
    <w:rsid w:val="00233A6A"/>
    <w:rsid w:val="00244DBC"/>
    <w:rsid w:val="00252A36"/>
    <w:rsid w:val="00252AAB"/>
    <w:rsid w:val="002570D8"/>
    <w:rsid w:val="00263C98"/>
    <w:rsid w:val="00266176"/>
    <w:rsid w:val="00277B68"/>
    <w:rsid w:val="002808D9"/>
    <w:rsid w:val="00280B95"/>
    <w:rsid w:val="00287B2A"/>
    <w:rsid w:val="00290B7A"/>
    <w:rsid w:val="00296311"/>
    <w:rsid w:val="00296609"/>
    <w:rsid w:val="00297511"/>
    <w:rsid w:val="002A61B2"/>
    <w:rsid w:val="002C1AE3"/>
    <w:rsid w:val="002D7E10"/>
    <w:rsid w:val="00302CD9"/>
    <w:rsid w:val="00320E35"/>
    <w:rsid w:val="00323B59"/>
    <w:rsid w:val="00331E8D"/>
    <w:rsid w:val="003500E8"/>
    <w:rsid w:val="003524EA"/>
    <w:rsid w:val="00356328"/>
    <w:rsid w:val="003677EE"/>
    <w:rsid w:val="0038541D"/>
    <w:rsid w:val="0038577E"/>
    <w:rsid w:val="00395E8E"/>
    <w:rsid w:val="003A4556"/>
    <w:rsid w:val="003B04ED"/>
    <w:rsid w:val="003B297E"/>
    <w:rsid w:val="003B2D4C"/>
    <w:rsid w:val="003B40DC"/>
    <w:rsid w:val="003D2073"/>
    <w:rsid w:val="003D5AD4"/>
    <w:rsid w:val="003E0B37"/>
    <w:rsid w:val="003E0BC0"/>
    <w:rsid w:val="00411F7D"/>
    <w:rsid w:val="004151CD"/>
    <w:rsid w:val="00426C23"/>
    <w:rsid w:val="004277BC"/>
    <w:rsid w:val="00432485"/>
    <w:rsid w:val="00434BF0"/>
    <w:rsid w:val="004436B2"/>
    <w:rsid w:val="00446E10"/>
    <w:rsid w:val="0045355D"/>
    <w:rsid w:val="00454D9F"/>
    <w:rsid w:val="004616F2"/>
    <w:rsid w:val="004724E3"/>
    <w:rsid w:val="00474631"/>
    <w:rsid w:val="004748BD"/>
    <w:rsid w:val="004867E2"/>
    <w:rsid w:val="00495DB7"/>
    <w:rsid w:val="004A3312"/>
    <w:rsid w:val="004A7AE6"/>
    <w:rsid w:val="004B06B8"/>
    <w:rsid w:val="004B45D2"/>
    <w:rsid w:val="004B4C33"/>
    <w:rsid w:val="004D7855"/>
    <w:rsid w:val="004D7D3C"/>
    <w:rsid w:val="004F2A2B"/>
    <w:rsid w:val="004F300A"/>
    <w:rsid w:val="004F4B0D"/>
    <w:rsid w:val="004F7150"/>
    <w:rsid w:val="00501F49"/>
    <w:rsid w:val="00522C78"/>
    <w:rsid w:val="00522F90"/>
    <w:rsid w:val="00524BAA"/>
    <w:rsid w:val="0054522B"/>
    <w:rsid w:val="00553E21"/>
    <w:rsid w:val="00563661"/>
    <w:rsid w:val="00567E07"/>
    <w:rsid w:val="00567FA3"/>
    <w:rsid w:val="005723F3"/>
    <w:rsid w:val="00577FEB"/>
    <w:rsid w:val="005833DF"/>
    <w:rsid w:val="00591DB1"/>
    <w:rsid w:val="005A4054"/>
    <w:rsid w:val="005B0D2C"/>
    <w:rsid w:val="005C0673"/>
    <w:rsid w:val="005C74EF"/>
    <w:rsid w:val="005D59F7"/>
    <w:rsid w:val="005E1CA8"/>
    <w:rsid w:val="005E462D"/>
    <w:rsid w:val="005F0C51"/>
    <w:rsid w:val="005F3E4E"/>
    <w:rsid w:val="00603773"/>
    <w:rsid w:val="00614DC7"/>
    <w:rsid w:val="00615711"/>
    <w:rsid w:val="00627EA3"/>
    <w:rsid w:val="006308B3"/>
    <w:rsid w:val="006401EB"/>
    <w:rsid w:val="00642082"/>
    <w:rsid w:val="00650844"/>
    <w:rsid w:val="00671F8D"/>
    <w:rsid w:val="00677CEC"/>
    <w:rsid w:val="00680B27"/>
    <w:rsid w:val="00690F5E"/>
    <w:rsid w:val="0069223B"/>
    <w:rsid w:val="006929EC"/>
    <w:rsid w:val="006A7776"/>
    <w:rsid w:val="006C1760"/>
    <w:rsid w:val="006C23D3"/>
    <w:rsid w:val="006C36FE"/>
    <w:rsid w:val="006E71C9"/>
    <w:rsid w:val="006F5404"/>
    <w:rsid w:val="00704E3C"/>
    <w:rsid w:val="00721DEB"/>
    <w:rsid w:val="00744C8D"/>
    <w:rsid w:val="00747959"/>
    <w:rsid w:val="007515E2"/>
    <w:rsid w:val="007745A1"/>
    <w:rsid w:val="00781F24"/>
    <w:rsid w:val="007840F2"/>
    <w:rsid w:val="007869AD"/>
    <w:rsid w:val="007879B3"/>
    <w:rsid w:val="0079226D"/>
    <w:rsid w:val="00796F5B"/>
    <w:rsid w:val="0079728E"/>
    <w:rsid w:val="00797AD1"/>
    <w:rsid w:val="007A0BB6"/>
    <w:rsid w:val="007A4C19"/>
    <w:rsid w:val="007A59BE"/>
    <w:rsid w:val="007A7950"/>
    <w:rsid w:val="007B2961"/>
    <w:rsid w:val="007B3EFD"/>
    <w:rsid w:val="007B56D7"/>
    <w:rsid w:val="007C1370"/>
    <w:rsid w:val="007D1513"/>
    <w:rsid w:val="007F0DBE"/>
    <w:rsid w:val="007F7C61"/>
    <w:rsid w:val="00805823"/>
    <w:rsid w:val="00810F11"/>
    <w:rsid w:val="008210A4"/>
    <w:rsid w:val="00823863"/>
    <w:rsid w:val="0082795B"/>
    <w:rsid w:val="00837A12"/>
    <w:rsid w:val="008435C5"/>
    <w:rsid w:val="0084734C"/>
    <w:rsid w:val="00851112"/>
    <w:rsid w:val="00854437"/>
    <w:rsid w:val="008560F9"/>
    <w:rsid w:val="0086245C"/>
    <w:rsid w:val="008642C1"/>
    <w:rsid w:val="00883BE4"/>
    <w:rsid w:val="00884224"/>
    <w:rsid w:val="00884287"/>
    <w:rsid w:val="008964B2"/>
    <w:rsid w:val="008B447B"/>
    <w:rsid w:val="008B51FF"/>
    <w:rsid w:val="008D1096"/>
    <w:rsid w:val="008D4B87"/>
    <w:rsid w:val="008E0E29"/>
    <w:rsid w:val="009005AB"/>
    <w:rsid w:val="00901BEA"/>
    <w:rsid w:val="00922284"/>
    <w:rsid w:val="009229AA"/>
    <w:rsid w:val="0092573B"/>
    <w:rsid w:val="00941119"/>
    <w:rsid w:val="009443C1"/>
    <w:rsid w:val="00954DD9"/>
    <w:rsid w:val="009809F3"/>
    <w:rsid w:val="009849C4"/>
    <w:rsid w:val="009854C3"/>
    <w:rsid w:val="00992197"/>
    <w:rsid w:val="009A280F"/>
    <w:rsid w:val="009B0AFD"/>
    <w:rsid w:val="009B0E09"/>
    <w:rsid w:val="009B39E8"/>
    <w:rsid w:val="009C3E35"/>
    <w:rsid w:val="009D368F"/>
    <w:rsid w:val="009E2C1F"/>
    <w:rsid w:val="009E6F1B"/>
    <w:rsid w:val="009E7494"/>
    <w:rsid w:val="009F360D"/>
    <w:rsid w:val="00A029E9"/>
    <w:rsid w:val="00A047FF"/>
    <w:rsid w:val="00A077A2"/>
    <w:rsid w:val="00A126E2"/>
    <w:rsid w:val="00A258D1"/>
    <w:rsid w:val="00A25D31"/>
    <w:rsid w:val="00A304BA"/>
    <w:rsid w:val="00A32155"/>
    <w:rsid w:val="00A32BEA"/>
    <w:rsid w:val="00A33C92"/>
    <w:rsid w:val="00A366E3"/>
    <w:rsid w:val="00A401AC"/>
    <w:rsid w:val="00A51588"/>
    <w:rsid w:val="00A5187E"/>
    <w:rsid w:val="00A53FAE"/>
    <w:rsid w:val="00A545CE"/>
    <w:rsid w:val="00A72954"/>
    <w:rsid w:val="00A859C6"/>
    <w:rsid w:val="00A908D3"/>
    <w:rsid w:val="00A9104F"/>
    <w:rsid w:val="00A92833"/>
    <w:rsid w:val="00A94773"/>
    <w:rsid w:val="00A97CD5"/>
    <w:rsid w:val="00AA0201"/>
    <w:rsid w:val="00AA5A2B"/>
    <w:rsid w:val="00AA5A50"/>
    <w:rsid w:val="00AB3302"/>
    <w:rsid w:val="00AB3AE9"/>
    <w:rsid w:val="00AC14E7"/>
    <w:rsid w:val="00AC2C24"/>
    <w:rsid w:val="00AD4B32"/>
    <w:rsid w:val="00AF72AD"/>
    <w:rsid w:val="00AF7400"/>
    <w:rsid w:val="00B05CE8"/>
    <w:rsid w:val="00B10004"/>
    <w:rsid w:val="00B129DC"/>
    <w:rsid w:val="00B17D35"/>
    <w:rsid w:val="00B2604E"/>
    <w:rsid w:val="00B356FA"/>
    <w:rsid w:val="00B375CE"/>
    <w:rsid w:val="00B72733"/>
    <w:rsid w:val="00B83EBB"/>
    <w:rsid w:val="00B93188"/>
    <w:rsid w:val="00B964C4"/>
    <w:rsid w:val="00B96C03"/>
    <w:rsid w:val="00BC2FE3"/>
    <w:rsid w:val="00BC57BB"/>
    <w:rsid w:val="00BC7E8B"/>
    <w:rsid w:val="00BD6A5B"/>
    <w:rsid w:val="00BD6BFC"/>
    <w:rsid w:val="00BE5945"/>
    <w:rsid w:val="00BE7033"/>
    <w:rsid w:val="00BF2AEF"/>
    <w:rsid w:val="00BF4F08"/>
    <w:rsid w:val="00C013D2"/>
    <w:rsid w:val="00C01F07"/>
    <w:rsid w:val="00C06142"/>
    <w:rsid w:val="00C264B4"/>
    <w:rsid w:val="00C30D1E"/>
    <w:rsid w:val="00C342C7"/>
    <w:rsid w:val="00C37F38"/>
    <w:rsid w:val="00C40AB2"/>
    <w:rsid w:val="00C43D49"/>
    <w:rsid w:val="00C6247D"/>
    <w:rsid w:val="00C76084"/>
    <w:rsid w:val="00C7656B"/>
    <w:rsid w:val="00C7693F"/>
    <w:rsid w:val="00C81203"/>
    <w:rsid w:val="00C81826"/>
    <w:rsid w:val="00C8252D"/>
    <w:rsid w:val="00C90B72"/>
    <w:rsid w:val="00C926D0"/>
    <w:rsid w:val="00C93033"/>
    <w:rsid w:val="00C94DE8"/>
    <w:rsid w:val="00CA60DD"/>
    <w:rsid w:val="00CA6BB7"/>
    <w:rsid w:val="00CA6D68"/>
    <w:rsid w:val="00CC16A3"/>
    <w:rsid w:val="00CD10CB"/>
    <w:rsid w:val="00CE4EFB"/>
    <w:rsid w:val="00CF00A9"/>
    <w:rsid w:val="00D02241"/>
    <w:rsid w:val="00D13B84"/>
    <w:rsid w:val="00D20841"/>
    <w:rsid w:val="00D20898"/>
    <w:rsid w:val="00D2251A"/>
    <w:rsid w:val="00D24864"/>
    <w:rsid w:val="00D25537"/>
    <w:rsid w:val="00D35A3C"/>
    <w:rsid w:val="00D3628C"/>
    <w:rsid w:val="00D428E2"/>
    <w:rsid w:val="00D6662B"/>
    <w:rsid w:val="00D70496"/>
    <w:rsid w:val="00D72753"/>
    <w:rsid w:val="00D754EE"/>
    <w:rsid w:val="00D77425"/>
    <w:rsid w:val="00D80D16"/>
    <w:rsid w:val="00D87CFA"/>
    <w:rsid w:val="00D90AAD"/>
    <w:rsid w:val="00DA0EAD"/>
    <w:rsid w:val="00DB08E6"/>
    <w:rsid w:val="00DB4757"/>
    <w:rsid w:val="00DB4B3A"/>
    <w:rsid w:val="00DB6735"/>
    <w:rsid w:val="00DB7FB9"/>
    <w:rsid w:val="00DC0BF1"/>
    <w:rsid w:val="00DC5BE6"/>
    <w:rsid w:val="00DD0A45"/>
    <w:rsid w:val="00DD1598"/>
    <w:rsid w:val="00DD1880"/>
    <w:rsid w:val="00DE2472"/>
    <w:rsid w:val="00DE4A64"/>
    <w:rsid w:val="00DE6DD6"/>
    <w:rsid w:val="00DF0C24"/>
    <w:rsid w:val="00DF2F49"/>
    <w:rsid w:val="00DF5759"/>
    <w:rsid w:val="00DF5B16"/>
    <w:rsid w:val="00E0046C"/>
    <w:rsid w:val="00E17C4E"/>
    <w:rsid w:val="00E212B2"/>
    <w:rsid w:val="00E2163F"/>
    <w:rsid w:val="00E24250"/>
    <w:rsid w:val="00E304C4"/>
    <w:rsid w:val="00E417F5"/>
    <w:rsid w:val="00E444D7"/>
    <w:rsid w:val="00E5421F"/>
    <w:rsid w:val="00E649DC"/>
    <w:rsid w:val="00E84815"/>
    <w:rsid w:val="00EA1BF1"/>
    <w:rsid w:val="00EA5E97"/>
    <w:rsid w:val="00EB07CF"/>
    <w:rsid w:val="00EB0F19"/>
    <w:rsid w:val="00EB46D6"/>
    <w:rsid w:val="00EB4873"/>
    <w:rsid w:val="00EB640B"/>
    <w:rsid w:val="00EC3428"/>
    <w:rsid w:val="00EC499A"/>
    <w:rsid w:val="00EC75DD"/>
    <w:rsid w:val="00ED177F"/>
    <w:rsid w:val="00ED2097"/>
    <w:rsid w:val="00EE6BD4"/>
    <w:rsid w:val="00EE7C24"/>
    <w:rsid w:val="00EF090E"/>
    <w:rsid w:val="00EF5A65"/>
    <w:rsid w:val="00EF638B"/>
    <w:rsid w:val="00EF7715"/>
    <w:rsid w:val="00F03970"/>
    <w:rsid w:val="00F03C32"/>
    <w:rsid w:val="00F04AFE"/>
    <w:rsid w:val="00F20E37"/>
    <w:rsid w:val="00F22829"/>
    <w:rsid w:val="00F2671B"/>
    <w:rsid w:val="00F3130F"/>
    <w:rsid w:val="00F31349"/>
    <w:rsid w:val="00F428A3"/>
    <w:rsid w:val="00F4733F"/>
    <w:rsid w:val="00F47397"/>
    <w:rsid w:val="00F522AF"/>
    <w:rsid w:val="00F534C9"/>
    <w:rsid w:val="00F571D0"/>
    <w:rsid w:val="00F67F08"/>
    <w:rsid w:val="00F7282C"/>
    <w:rsid w:val="00F85F4B"/>
    <w:rsid w:val="00FC1D76"/>
    <w:rsid w:val="00FE31C4"/>
    <w:rsid w:val="00FF0249"/>
    <w:rsid w:val="00FF29C6"/>
    <w:rsid w:val="00FF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78BAB"/>
  <w15:docId w15:val="{A772A37B-184E-46FC-9EF8-D37C5013F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mn-MN" w:eastAsia="en-US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customStyle="1" w:styleId="apple-style-span">
    <w:name w:val="apple-style-span"/>
    <w:basedOn w:val="DefaultParagraphFont"/>
    <w:rsid w:val="00E5421F"/>
  </w:style>
  <w:style w:type="paragraph" w:styleId="NormalWeb">
    <w:name w:val="Normal (Web)"/>
    <w:basedOn w:val="Normal"/>
    <w:uiPriority w:val="99"/>
    <w:unhideWhenUsed/>
    <w:rsid w:val="00E30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ceitemhidden">
    <w:name w:val="mceitemhidden"/>
    <w:basedOn w:val="DefaultParagraphFont"/>
    <w:rsid w:val="009B0E09"/>
  </w:style>
  <w:style w:type="character" w:customStyle="1" w:styleId="mceitemhiddenspellword">
    <w:name w:val="mceitemhiddenspellword"/>
    <w:basedOn w:val="DefaultParagraphFont"/>
    <w:rsid w:val="009B0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82</cp:revision>
  <cp:lastPrinted>2022-04-05T10:26:00Z</cp:lastPrinted>
  <dcterms:created xsi:type="dcterms:W3CDTF">2022-05-24T06:26:00Z</dcterms:created>
  <dcterms:modified xsi:type="dcterms:W3CDTF">2022-10-20T08:29:00Z</dcterms:modified>
</cp:coreProperties>
</file>